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A9E9D34" w14:textId="7432B4D9" w:rsidR="009E31FA" w:rsidRDefault="009E31FA" w:rsidP="009E31FA">
      <w:r>
        <w:rPr>
          <w:noProof/>
          <w:sz w:val="20"/>
        </w:rPr>
        <mc:AlternateContent>
          <mc:Choice Requires="wps">
            <w:drawing>
              <wp:anchor distT="0" distB="0" distL="114300" distR="114300" simplePos="0" relativeHeight="251660288" behindDoc="0" locked="0" layoutInCell="1" allowOverlap="1" wp14:anchorId="2EE429EC" wp14:editId="0802F30B">
                <wp:simplePos x="0" y="0"/>
                <wp:positionH relativeFrom="column">
                  <wp:posOffset>685800</wp:posOffset>
                </wp:positionH>
                <wp:positionV relativeFrom="paragraph">
                  <wp:posOffset>-228600</wp:posOffset>
                </wp:positionV>
                <wp:extent cx="5372100" cy="10287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0287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F1CEC" w14:textId="77777777" w:rsidR="009E31FA" w:rsidRDefault="009E31FA" w:rsidP="009E31FA">
                            <w:pPr>
                              <w:pStyle w:val="Heading2"/>
                            </w:pPr>
                            <w:r>
                              <w:t>TOWN OF WINTHROP</w:t>
                            </w:r>
                          </w:p>
                          <w:p w14:paraId="37486062" w14:textId="19591D1E" w:rsidR="009E31FA" w:rsidRDefault="009E31FA" w:rsidP="009E31FA">
                            <w:pPr>
                              <w:rPr>
                                <w:sz w:val="18"/>
                              </w:rPr>
                            </w:pPr>
                            <w:r>
                              <w:rPr>
                                <w:rFonts w:ascii="Imprint MT Shadow" w:hAnsi="Imprint MT Shadow"/>
                                <w:color w:val="000080"/>
                                <w:sz w:val="40"/>
                              </w:rPr>
                              <w:t xml:space="preserve">     </w:t>
                            </w:r>
                            <w:r>
                              <w:rPr>
                                <w:sz w:val="18"/>
                              </w:rPr>
                              <w:t xml:space="preserve">Town Hall, 1 Metcalf Square, Winthrop, MA </w:t>
                            </w:r>
                            <w:proofErr w:type="gramStart"/>
                            <w:r>
                              <w:rPr>
                                <w:sz w:val="18"/>
                              </w:rPr>
                              <w:t>02152  Telephone</w:t>
                            </w:r>
                            <w:proofErr w:type="gramEnd"/>
                            <w:r>
                              <w:rPr>
                                <w:sz w:val="18"/>
                              </w:rPr>
                              <w:t>: 617-846-1077 Fax:  617-846-5458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4pt;margin-top:-18pt;width:423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" stroked="f">
                <v:fill opacity="32896f"/>
                <v:textbox>
                  <w:txbxContent>
                    <w:p w14:paraId="7EEF1CEC" w14:textId="77777777" w:rsidR="009E31FA" w:rsidRDefault="009E31FA" w:rsidP="009E31FA">
                      <w:pPr>
                        <w:pStyle w:val="Heading2"/>
                      </w:pPr>
                      <w:r>
                        <w:t>TOWN OF WINTHROP</w:t>
                      </w:r>
                    </w:p>
                    <w:p w14:paraId="37486062" w14:textId="19591D1E" w:rsidR="009E31FA" w:rsidRDefault="009E31FA" w:rsidP="009E31FA">
                      <w:pPr>
                        <w:rPr>
                          <w:sz w:val="18"/>
                        </w:rPr>
                      </w:pPr>
                      <w:r>
                        <w:rPr>
                          <w:rFonts w:ascii="Imprint MT Shadow" w:hAnsi="Imprint MT Shadow"/>
                          <w:color w:val="000080"/>
                          <w:sz w:val="40"/>
                        </w:rPr>
                        <w:t xml:space="preserve">     </w:t>
                      </w:r>
                      <w:r>
                        <w:rPr>
                          <w:sz w:val="18"/>
                        </w:rPr>
                        <w:t xml:space="preserve">Town Hall, 1 Metcalf Square, Winthrop, MA </w:t>
                      </w:r>
                      <w:proofErr w:type="gramStart"/>
                      <w:r>
                        <w:rPr>
                          <w:sz w:val="18"/>
                        </w:rPr>
                        <w:t>02152  Telephone</w:t>
                      </w:r>
                      <w:proofErr w:type="gramEnd"/>
                      <w:r>
                        <w:rPr>
                          <w:sz w:val="18"/>
                        </w:rPr>
                        <w:t>: 617-846-1077 Fax:  617-846-5458</w:t>
                      </w:r>
                    </w:p>
                  </w:txbxContent>
                </v:textbox>
              </v:shape>
            </w:pict>
          </mc:Fallback>
        </mc:AlternateContent>
      </w:r>
      <w:r>
        <w:rPr>
          <w:noProof/>
          <w:sz w:val="20"/>
        </w:rPr>
        <mc:AlternateContent>
          <mc:Choice Requires="wps">
            <w:drawing>
              <wp:anchor distT="0" distB="0" distL="114300" distR="114300" simplePos="0" relativeHeight="251659264" behindDoc="0" locked="0" layoutInCell="1" allowOverlap="1" wp14:anchorId="0229214C" wp14:editId="446FCB5C">
                <wp:simplePos x="0" y="0"/>
                <wp:positionH relativeFrom="column">
                  <wp:posOffset>-571500</wp:posOffset>
                </wp:positionH>
                <wp:positionV relativeFrom="paragraph">
                  <wp:posOffset>-342900</wp:posOffset>
                </wp:positionV>
                <wp:extent cx="6743700" cy="112903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129030"/>
                        </a:xfrm>
                        <a:prstGeom prst="rect">
                          <a:avLst/>
                        </a:prstGeom>
                        <a:solidFill>
                          <a:srgbClr val="FFFFFF"/>
                        </a:solidFill>
                        <a:ln>
                          <a:noFill/>
                        </a:ln>
                        <a:extLst>
                          <a:ext uri="{91240B29-F687-4F45-9708-019B960494DF}">
                            <a14:hiddenLine xmlns:a14="http://schemas.microsoft.com/office/drawing/2010/main" w="38100" cmpd="dbl">
                              <a:solidFill>
                                <a:srgbClr val="333399"/>
                              </a:solidFill>
                              <a:miter lim="800000"/>
                              <a:headEnd/>
                              <a:tailEnd/>
                            </a14:hiddenLine>
                          </a:ext>
                        </a:extLst>
                      </wps:spPr>
                      <wps:txbx>
                        <w:txbxContent>
                          <w:p w14:paraId="70BDDF88" w14:textId="20DE2D19" w:rsidR="009E31FA" w:rsidRDefault="009E31FA" w:rsidP="009E31FA">
                            <w:r>
                              <w:rPr>
                                <w:noProof/>
                              </w:rPr>
                              <w:drawing>
                                <wp:inline distT="0" distB="0" distL="0" distR="0" wp14:anchorId="00C06A62" wp14:editId="7C8F4F32">
                                  <wp:extent cx="1062355" cy="1028700"/>
                                  <wp:effectExtent l="0" t="0" r="4445" b="0"/>
                                  <wp:docPr id="1" name="Picture 1" descr="scan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2355" cy="1028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45pt;margin-top:-27pt;width:531pt;height:8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" stroked="f" strokecolor="#339" strokeweight="3pt">
                <v:stroke linestyle="thinThin"/>
                <v:textbox>
                  <w:txbxContent>
                    <w:p w14:paraId="70BDDF88" w14:textId="20DE2D19" w:rsidR="009E31FA" w:rsidRDefault="009E31FA" w:rsidP="009E31FA">
                      <w:r>
                        <w:rPr>
                          <w:noProof/>
                        </w:rPr>
                        <w:drawing>
                          <wp:inline distT="0" distB="0" distL="0" distR="0" wp14:anchorId="00C06A62" wp14:editId="7C8F4F32">
                            <wp:extent cx="1062355" cy="1028700"/>
                            <wp:effectExtent l="0" t="0" r="4445" b="0"/>
                            <wp:docPr id="1" name="Picture 1" descr="scan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2355" cy="1028700"/>
                                    </a:xfrm>
                                    <a:prstGeom prst="rect">
                                      <a:avLst/>
                                    </a:prstGeom>
                                    <a:noFill/>
                                    <a:ln>
                                      <a:noFill/>
                                    </a:ln>
                                  </pic:spPr>
                                </pic:pic>
                              </a:graphicData>
                            </a:graphic>
                          </wp:inline>
                        </w:drawing>
                      </w:r>
                    </w:p>
                  </w:txbxContent>
                </v:textbox>
              </v:shape>
            </w:pict>
          </mc:Fallback>
        </mc:AlternateContent>
      </w:r>
    </w:p>
    <w:p w14:paraId="3201D212" w14:textId="77777777" w:rsidR="009E31FA" w:rsidRDefault="009E31FA" w:rsidP="009E31FA"/>
    <w:p w14:paraId="0AE4D1E3" w14:textId="77777777" w:rsidR="009E31FA" w:rsidRDefault="009E31FA" w:rsidP="009E31FA"/>
    <w:p w14:paraId="0754A0AC" w14:textId="77777777" w:rsidR="009E31FA" w:rsidRDefault="009E31FA" w:rsidP="009E31FA"/>
    <w:p w14:paraId="54A4AA98" w14:textId="77777777" w:rsidR="009E31FA" w:rsidRDefault="009E31FA" w:rsidP="009E31FA"/>
    <w:p w14:paraId="7DE2BE73" w14:textId="77777777" w:rsidR="009E31FA" w:rsidRDefault="009E31FA" w:rsidP="009E31FA"/>
    <w:p w14:paraId="6BB971A6" w14:textId="5FC4696A" w:rsidR="003404DC" w:rsidRDefault="009E31FA" w:rsidP="009E31FA">
      <w:pPr>
        <w:tabs>
          <w:tab w:val="left" w:pos="810"/>
        </w:tabs>
      </w:pPr>
      <w:r>
        <w:t xml:space="preserve"> </w:t>
      </w:r>
      <w:r w:rsidR="00EC0C04">
        <w:t xml:space="preserve">TO:   </w:t>
      </w:r>
      <w:r>
        <w:tab/>
      </w:r>
      <w:r w:rsidR="00EC0C04">
        <w:t>James McKenna, Town Manager</w:t>
      </w:r>
    </w:p>
    <w:p w14:paraId="67C3F771" w14:textId="77777777" w:rsidR="003404DC" w:rsidRDefault="003404DC" w:rsidP="009E31FA">
      <w:pPr>
        <w:tabs>
          <w:tab w:val="left" w:pos="810"/>
        </w:tabs>
      </w:pPr>
    </w:p>
    <w:p w14:paraId="4449E2DE" w14:textId="5839D623" w:rsidR="003404DC" w:rsidRDefault="003404DC" w:rsidP="009E31FA">
      <w:pPr>
        <w:tabs>
          <w:tab w:val="left" w:pos="810"/>
        </w:tabs>
      </w:pPr>
      <w:r>
        <w:t xml:space="preserve">FROM:  </w:t>
      </w:r>
      <w:r w:rsidR="009E31FA">
        <w:tab/>
      </w:r>
      <w:r>
        <w:t xml:space="preserve">Chief Terence M. Delehanty and </w:t>
      </w:r>
      <w:r w:rsidR="009E31FA">
        <w:t xml:space="preserve">DPW </w:t>
      </w:r>
      <w:r>
        <w:t>Director Steve Calla</w:t>
      </w:r>
    </w:p>
    <w:p w14:paraId="2159B171" w14:textId="77777777" w:rsidR="009E31FA" w:rsidRDefault="009E31FA" w:rsidP="009E31FA">
      <w:pPr>
        <w:tabs>
          <w:tab w:val="left" w:pos="810"/>
        </w:tabs>
      </w:pPr>
    </w:p>
    <w:p w14:paraId="1B2B2558" w14:textId="449AC912" w:rsidR="003404DC" w:rsidRDefault="003404DC" w:rsidP="009E31FA">
      <w:pPr>
        <w:tabs>
          <w:tab w:val="left" w:pos="810"/>
        </w:tabs>
      </w:pPr>
      <w:r>
        <w:t xml:space="preserve">DATE:  </w:t>
      </w:r>
      <w:r w:rsidR="009E31FA">
        <w:tab/>
      </w:r>
      <w:r>
        <w:t>July 26, 2017</w:t>
      </w:r>
    </w:p>
    <w:p w14:paraId="50A36B18" w14:textId="77777777" w:rsidR="003404DC" w:rsidRDefault="003404DC" w:rsidP="009E31FA">
      <w:pPr>
        <w:tabs>
          <w:tab w:val="left" w:pos="810"/>
        </w:tabs>
      </w:pPr>
    </w:p>
    <w:p w14:paraId="2FAE9C25" w14:textId="01208924" w:rsidR="003404DC" w:rsidRDefault="003404DC" w:rsidP="009E31FA">
      <w:pPr>
        <w:tabs>
          <w:tab w:val="left" w:pos="810"/>
        </w:tabs>
      </w:pPr>
      <w:r>
        <w:t xml:space="preserve">RE:  </w:t>
      </w:r>
      <w:r w:rsidR="009E31FA">
        <w:tab/>
      </w:r>
      <w:r>
        <w:t>Pilot Traffic Study for Winthrop Center</w:t>
      </w:r>
    </w:p>
    <w:p w14:paraId="383163AF" w14:textId="1CE2EFC4" w:rsidR="0001699A" w:rsidRDefault="0001699A"/>
    <w:p w14:paraId="351C495A" w14:textId="77777777" w:rsidR="00582736" w:rsidRDefault="0001699A">
      <w:r>
        <w:t xml:space="preserve">As many of you may be aware, we have been working diligently to renovate the Center Business District over the last year.  In order to move forward with engineering and design, we </w:t>
      </w:r>
      <w:r w:rsidR="00582736">
        <w:t xml:space="preserve">will </w:t>
      </w:r>
      <w:r>
        <w:t xml:space="preserve">need to perform a pilot traffic study.   </w:t>
      </w:r>
    </w:p>
    <w:p w14:paraId="69E4192E" w14:textId="77777777" w:rsidR="00582736" w:rsidRDefault="00582736"/>
    <w:p w14:paraId="025D9469" w14:textId="1936E461" w:rsidR="003404DC" w:rsidRDefault="0001699A">
      <w:r>
        <w:t xml:space="preserve">This study will </w:t>
      </w:r>
      <w:r w:rsidR="003404DC">
        <w:t>do the following:</w:t>
      </w:r>
    </w:p>
    <w:p w14:paraId="5EAD47FC" w14:textId="77777777" w:rsidR="00EC0C04" w:rsidRDefault="00EC0C04"/>
    <w:p w14:paraId="525E2497" w14:textId="77777777" w:rsidR="00582736" w:rsidRDefault="00EC0C04" w:rsidP="00582736">
      <w:pPr>
        <w:pStyle w:val="ListParagraph"/>
        <w:numPr>
          <w:ilvl w:val="0"/>
          <w:numId w:val="1"/>
        </w:numPr>
      </w:pPr>
      <w:r>
        <w:t>C</w:t>
      </w:r>
      <w:r w:rsidR="0001699A">
        <w:t>lose Hagman Road</w:t>
      </w:r>
    </w:p>
    <w:p w14:paraId="31457FDC" w14:textId="77777777" w:rsidR="00582736" w:rsidRDefault="00582736" w:rsidP="00582736">
      <w:pPr>
        <w:pStyle w:val="ListParagraph"/>
        <w:numPr>
          <w:ilvl w:val="0"/>
          <w:numId w:val="1"/>
        </w:numPr>
      </w:pPr>
      <w:r>
        <w:t>R</w:t>
      </w:r>
      <w:r w:rsidR="0001699A">
        <w:t>everse the direction on Adams Street</w:t>
      </w:r>
    </w:p>
    <w:p w14:paraId="44E27280" w14:textId="77777777" w:rsidR="00582736" w:rsidRDefault="00582736" w:rsidP="00582736">
      <w:pPr>
        <w:pStyle w:val="ListParagraph"/>
        <w:numPr>
          <w:ilvl w:val="0"/>
          <w:numId w:val="1"/>
        </w:numPr>
      </w:pPr>
      <w:r>
        <w:t>M</w:t>
      </w:r>
      <w:r w:rsidR="0001699A">
        <w:t>ak</w:t>
      </w:r>
      <w:r w:rsidR="00665C5F">
        <w:t xml:space="preserve">e Jefferson Street between Putnam and Hagman </w:t>
      </w:r>
      <w:r w:rsidR="0001699A">
        <w:t xml:space="preserve">a one-way </w:t>
      </w:r>
      <w:r w:rsidR="00665C5F">
        <w:t xml:space="preserve">outbound </w:t>
      </w:r>
    </w:p>
    <w:p w14:paraId="2653DA01" w14:textId="084E9FF8" w:rsidR="0001699A" w:rsidRDefault="00582736" w:rsidP="00582736">
      <w:pPr>
        <w:pStyle w:val="ListParagraph"/>
        <w:numPr>
          <w:ilvl w:val="0"/>
          <w:numId w:val="1"/>
        </w:numPr>
      </w:pPr>
      <w:r>
        <w:t>A</w:t>
      </w:r>
      <w:r w:rsidR="0001699A">
        <w:t>llow a left hand turn at t</w:t>
      </w:r>
      <w:r w:rsidR="00665C5F">
        <w:t xml:space="preserve">he end of Woodside by </w:t>
      </w:r>
      <w:proofErr w:type="spellStart"/>
      <w:r w:rsidR="00665C5F">
        <w:t>Cervizzis</w:t>
      </w:r>
      <w:proofErr w:type="spellEnd"/>
      <w:r w:rsidR="00665C5F">
        <w:t>.  This will allow</w:t>
      </w:r>
      <w:r w:rsidR="0001699A">
        <w:t xml:space="preserve"> vehicles to take a left hand turn to go up Bartlett Road.   </w:t>
      </w:r>
    </w:p>
    <w:p w14:paraId="77E7AA34" w14:textId="77777777" w:rsidR="00665C5F" w:rsidRDefault="00665C5F"/>
    <w:p w14:paraId="0D7990B1" w14:textId="0BB09D43" w:rsidR="00665C5F" w:rsidRDefault="00665C5F">
      <w:r>
        <w:t xml:space="preserve">Attached to this document is a final design rendition depicting the recommended changes in the traffic </w:t>
      </w:r>
      <w:proofErr w:type="gramStart"/>
      <w:r>
        <w:t>pattern.</w:t>
      </w:r>
      <w:proofErr w:type="gramEnd"/>
      <w:r>
        <w:t xml:space="preserve">  </w:t>
      </w:r>
    </w:p>
    <w:p w14:paraId="79DF2490" w14:textId="77777777" w:rsidR="0001699A" w:rsidRDefault="0001699A"/>
    <w:p w14:paraId="008A9E1B" w14:textId="77777777" w:rsidR="0001699A" w:rsidRDefault="0001699A">
      <w:r>
        <w:t xml:space="preserve">During the study we look forward </w:t>
      </w:r>
      <w:r w:rsidR="00F5553C">
        <w:t xml:space="preserve">to </w:t>
      </w:r>
      <w:r>
        <w:t xml:space="preserve">and encourage input from those who reside and do business in the Center District.  </w:t>
      </w:r>
    </w:p>
    <w:p w14:paraId="6CBFE021" w14:textId="77777777" w:rsidR="00665C5F" w:rsidRDefault="00665C5F"/>
    <w:p w14:paraId="18063918" w14:textId="3C2D21B1" w:rsidR="00665C5F" w:rsidRDefault="00665C5F">
      <w:r>
        <w:t xml:space="preserve">I would recommend that all residents and businesses that are within the scope of the project should receive direct notice and all other residence </w:t>
      </w:r>
      <w:r w:rsidR="00582736">
        <w:t xml:space="preserve">receive notifications </w:t>
      </w:r>
      <w:r>
        <w:t xml:space="preserve">through, reverse 911, </w:t>
      </w:r>
      <w:r w:rsidR="00582736">
        <w:t xml:space="preserve">the </w:t>
      </w:r>
      <w:r>
        <w:t>Town Manager</w:t>
      </w:r>
      <w:r w:rsidR="00582736">
        <w:t>’s</w:t>
      </w:r>
      <w:r>
        <w:t xml:space="preserve"> Blog, Town </w:t>
      </w:r>
      <w:r w:rsidR="00582736">
        <w:t xml:space="preserve">of Winthrop </w:t>
      </w:r>
      <w:r>
        <w:t xml:space="preserve">Website, WCAT and any other means deemed appropriate.  </w:t>
      </w:r>
    </w:p>
    <w:p w14:paraId="76E62574" w14:textId="77777777" w:rsidR="00873EBB" w:rsidRDefault="00873EBB"/>
    <w:p w14:paraId="7637DA62" w14:textId="77777777" w:rsidR="00873EBB" w:rsidRDefault="00873EBB">
      <w:r>
        <w:t xml:space="preserve">Thank you for your attention to this matter. </w:t>
      </w:r>
    </w:p>
    <w:p w14:paraId="57C1DC8F" w14:textId="77777777" w:rsidR="00873EBB" w:rsidRDefault="00873EBB"/>
    <w:p w14:paraId="3837D924" w14:textId="77777777" w:rsidR="00873EBB" w:rsidRDefault="00873EBB">
      <w:r>
        <w:t xml:space="preserve">Sincerely, </w:t>
      </w:r>
    </w:p>
    <w:p w14:paraId="6B88F640" w14:textId="5AC96F7F" w:rsidR="00873EBB" w:rsidRDefault="00220982">
      <w:r>
        <w:rPr>
          <w:noProof/>
        </w:rPr>
        <w:drawing>
          <wp:inline distT="0" distB="0" distL="0" distR="0" wp14:anchorId="7CC754BE" wp14:editId="060AF5A9">
            <wp:extent cx="1397000" cy="580139"/>
            <wp:effectExtent l="0" t="0" r="0" b="0"/>
            <wp:docPr id="4" name="Picture 4" descr="C:\Users\901\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1\Desktop\Signa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580139"/>
                    </a:xfrm>
                    <a:prstGeom prst="rect">
                      <a:avLst/>
                    </a:prstGeom>
                    <a:noFill/>
                    <a:ln>
                      <a:noFill/>
                    </a:ln>
                  </pic:spPr>
                </pic:pic>
              </a:graphicData>
            </a:graphic>
          </wp:inline>
        </w:drawing>
      </w:r>
    </w:p>
    <w:p w14:paraId="3B549CB7" w14:textId="0BE4451F" w:rsidR="00873EBB" w:rsidRDefault="00665C5F">
      <w:r>
        <w:t>Terence M. Delehanty</w:t>
      </w:r>
    </w:p>
    <w:p w14:paraId="6FE3D550" w14:textId="77777777" w:rsidR="00665C5F" w:rsidRDefault="00665C5F"/>
    <w:p w14:paraId="380CE655" w14:textId="77777777" w:rsidR="00873EBB" w:rsidRDefault="00873EBB"/>
    <w:p w14:paraId="0DA1E6C3" w14:textId="00AAFDAD" w:rsidR="004476BA" w:rsidRDefault="00D456AC" w:rsidP="001C1EB0">
      <w:r>
        <w:object w:dxaOrig="18360" w:dyaOrig="11880" w14:anchorId="3AD28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331pt" o:ole="">
            <v:imagedata r:id="rId11" o:title=""/>
          </v:shape>
          <o:OLEObject Type="Embed" ProgID="AcroExch.Document.DC" ShapeID="_x0000_i1025" DrawAspect="Content" ObjectID="_1562587573" r:id="rId12"/>
        </w:object>
      </w:r>
    </w:p>
    <w:sectPr w:rsidR="004476BA" w:rsidSect="00582736">
      <w:pgSz w:w="12240" w:h="15840"/>
      <w:pgMar w:top="1440" w:right="1800" w:bottom="108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23735F" w14:textId="77777777" w:rsidR="001C1EB0" w:rsidRDefault="001C1EB0" w:rsidP="001C1EB0">
      <w:r>
        <w:separator/>
      </w:r>
    </w:p>
  </w:endnote>
  <w:endnote w:type="continuationSeparator" w:id="0">
    <w:p w14:paraId="2660EC2B" w14:textId="77777777" w:rsidR="001C1EB0" w:rsidRDefault="001C1EB0" w:rsidP="001C1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mprint MT Shadow">
    <w:panose1 w:val="040206050603030302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BD3F58" w14:textId="77777777" w:rsidR="001C1EB0" w:rsidRDefault="001C1EB0" w:rsidP="001C1EB0">
      <w:r>
        <w:separator/>
      </w:r>
    </w:p>
  </w:footnote>
  <w:footnote w:type="continuationSeparator" w:id="0">
    <w:p w14:paraId="47EC9792" w14:textId="77777777" w:rsidR="001C1EB0" w:rsidRDefault="001C1EB0" w:rsidP="001C1E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A612DA"/>
    <w:multiLevelType w:val="hybridMultilevel"/>
    <w:tmpl w:val="C868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99A"/>
    <w:rsid w:val="0001699A"/>
    <w:rsid w:val="001C1EB0"/>
    <w:rsid w:val="00220982"/>
    <w:rsid w:val="003404DC"/>
    <w:rsid w:val="004476BA"/>
    <w:rsid w:val="00582736"/>
    <w:rsid w:val="00665C5F"/>
    <w:rsid w:val="0078280A"/>
    <w:rsid w:val="00873EBB"/>
    <w:rsid w:val="009E31FA"/>
    <w:rsid w:val="00AD55D1"/>
    <w:rsid w:val="00D456AC"/>
    <w:rsid w:val="00DB52E8"/>
    <w:rsid w:val="00EC0C04"/>
    <w:rsid w:val="00F555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1EB1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9E31FA"/>
    <w:pPr>
      <w:keepNext/>
      <w:jc w:val="center"/>
      <w:outlineLvl w:val="1"/>
    </w:pPr>
    <w:rPr>
      <w:rFonts w:ascii="Imprint MT Shadow" w:eastAsia="Times New Roman" w:hAnsi="Imprint MT Shadow" w:cs="Times New Roman"/>
      <w:b/>
      <w:bCs/>
      <w:color w:val="000080"/>
      <w:sz w:val="40"/>
    </w:rPr>
  </w:style>
  <w:style w:type="paragraph" w:styleId="Heading4">
    <w:name w:val="heading 4"/>
    <w:basedOn w:val="Normal"/>
    <w:next w:val="Normal"/>
    <w:link w:val="Heading4Char"/>
    <w:qFormat/>
    <w:rsid w:val="009E31FA"/>
    <w:pPr>
      <w:keepNext/>
      <w:ind w:left="-720"/>
      <w:outlineLvl w:val="3"/>
    </w:pPr>
    <w:rPr>
      <w:rFonts w:ascii="Times New Roman" w:eastAsia="Times New Roman" w:hAnsi="Times New Roman" w:cs="Times New Roman"/>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E31FA"/>
    <w:rPr>
      <w:rFonts w:ascii="Imprint MT Shadow" w:eastAsia="Times New Roman" w:hAnsi="Imprint MT Shadow" w:cs="Times New Roman"/>
      <w:b/>
      <w:bCs/>
      <w:color w:val="000080"/>
      <w:sz w:val="40"/>
    </w:rPr>
  </w:style>
  <w:style w:type="character" w:customStyle="1" w:styleId="Heading4Char">
    <w:name w:val="Heading 4 Char"/>
    <w:basedOn w:val="DefaultParagraphFont"/>
    <w:link w:val="Heading4"/>
    <w:rsid w:val="009E31FA"/>
    <w:rPr>
      <w:rFonts w:ascii="Times New Roman" w:eastAsia="Times New Roman" w:hAnsi="Times New Roman" w:cs="Times New Roman"/>
      <w:b/>
      <w:bCs/>
      <w:color w:val="0000FF"/>
    </w:rPr>
  </w:style>
  <w:style w:type="paragraph" w:styleId="BodyText">
    <w:name w:val="Body Text"/>
    <w:basedOn w:val="Normal"/>
    <w:link w:val="BodyTextChar"/>
    <w:semiHidden/>
    <w:rsid w:val="009E31FA"/>
    <w:pPr>
      <w:jc w:val="center"/>
    </w:pPr>
    <w:rPr>
      <w:rFonts w:ascii="Georgia" w:eastAsia="Times New Roman" w:hAnsi="Georgia" w:cs="Times New Roman"/>
      <w:color w:val="000080"/>
      <w:sz w:val="20"/>
    </w:rPr>
  </w:style>
  <w:style w:type="character" w:customStyle="1" w:styleId="BodyTextChar">
    <w:name w:val="Body Text Char"/>
    <w:basedOn w:val="DefaultParagraphFont"/>
    <w:link w:val="BodyText"/>
    <w:semiHidden/>
    <w:rsid w:val="009E31FA"/>
    <w:rPr>
      <w:rFonts w:ascii="Georgia" w:eastAsia="Times New Roman" w:hAnsi="Georgia" w:cs="Times New Roman"/>
      <w:color w:val="000080"/>
      <w:sz w:val="20"/>
    </w:rPr>
  </w:style>
  <w:style w:type="paragraph" w:styleId="BalloonText">
    <w:name w:val="Balloon Text"/>
    <w:basedOn w:val="Normal"/>
    <w:link w:val="BalloonTextChar"/>
    <w:uiPriority w:val="99"/>
    <w:semiHidden/>
    <w:unhideWhenUsed/>
    <w:rsid w:val="009E31FA"/>
    <w:rPr>
      <w:rFonts w:ascii="Tahoma" w:hAnsi="Tahoma" w:cs="Tahoma"/>
      <w:sz w:val="16"/>
      <w:szCs w:val="16"/>
    </w:rPr>
  </w:style>
  <w:style w:type="character" w:customStyle="1" w:styleId="BalloonTextChar">
    <w:name w:val="Balloon Text Char"/>
    <w:basedOn w:val="DefaultParagraphFont"/>
    <w:link w:val="BalloonText"/>
    <w:uiPriority w:val="99"/>
    <w:semiHidden/>
    <w:rsid w:val="009E31FA"/>
    <w:rPr>
      <w:rFonts w:ascii="Tahoma" w:hAnsi="Tahoma" w:cs="Tahoma"/>
      <w:sz w:val="16"/>
      <w:szCs w:val="16"/>
    </w:rPr>
  </w:style>
  <w:style w:type="paragraph" w:styleId="ListParagraph">
    <w:name w:val="List Paragraph"/>
    <w:basedOn w:val="Normal"/>
    <w:uiPriority w:val="34"/>
    <w:qFormat/>
    <w:rsid w:val="00582736"/>
    <w:pPr>
      <w:ind w:left="720"/>
      <w:contextualSpacing/>
    </w:pPr>
  </w:style>
  <w:style w:type="paragraph" w:styleId="Header">
    <w:name w:val="header"/>
    <w:basedOn w:val="Normal"/>
    <w:link w:val="HeaderChar"/>
    <w:uiPriority w:val="99"/>
    <w:unhideWhenUsed/>
    <w:rsid w:val="001C1EB0"/>
    <w:pPr>
      <w:tabs>
        <w:tab w:val="center" w:pos="4680"/>
        <w:tab w:val="right" w:pos="9360"/>
      </w:tabs>
    </w:pPr>
  </w:style>
  <w:style w:type="character" w:customStyle="1" w:styleId="HeaderChar">
    <w:name w:val="Header Char"/>
    <w:basedOn w:val="DefaultParagraphFont"/>
    <w:link w:val="Header"/>
    <w:uiPriority w:val="99"/>
    <w:rsid w:val="001C1EB0"/>
  </w:style>
  <w:style w:type="paragraph" w:styleId="Footer">
    <w:name w:val="footer"/>
    <w:basedOn w:val="Normal"/>
    <w:link w:val="FooterChar"/>
    <w:uiPriority w:val="99"/>
    <w:unhideWhenUsed/>
    <w:rsid w:val="001C1EB0"/>
    <w:pPr>
      <w:tabs>
        <w:tab w:val="center" w:pos="4680"/>
        <w:tab w:val="right" w:pos="9360"/>
      </w:tabs>
    </w:pPr>
  </w:style>
  <w:style w:type="character" w:customStyle="1" w:styleId="FooterChar">
    <w:name w:val="Footer Char"/>
    <w:basedOn w:val="DefaultParagraphFont"/>
    <w:link w:val="Footer"/>
    <w:uiPriority w:val="99"/>
    <w:rsid w:val="001C1E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9E31FA"/>
    <w:pPr>
      <w:keepNext/>
      <w:jc w:val="center"/>
      <w:outlineLvl w:val="1"/>
    </w:pPr>
    <w:rPr>
      <w:rFonts w:ascii="Imprint MT Shadow" w:eastAsia="Times New Roman" w:hAnsi="Imprint MT Shadow" w:cs="Times New Roman"/>
      <w:b/>
      <w:bCs/>
      <w:color w:val="000080"/>
      <w:sz w:val="40"/>
    </w:rPr>
  </w:style>
  <w:style w:type="paragraph" w:styleId="Heading4">
    <w:name w:val="heading 4"/>
    <w:basedOn w:val="Normal"/>
    <w:next w:val="Normal"/>
    <w:link w:val="Heading4Char"/>
    <w:qFormat/>
    <w:rsid w:val="009E31FA"/>
    <w:pPr>
      <w:keepNext/>
      <w:ind w:left="-720"/>
      <w:outlineLvl w:val="3"/>
    </w:pPr>
    <w:rPr>
      <w:rFonts w:ascii="Times New Roman" w:eastAsia="Times New Roman" w:hAnsi="Times New Roman" w:cs="Times New Roman"/>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E31FA"/>
    <w:rPr>
      <w:rFonts w:ascii="Imprint MT Shadow" w:eastAsia="Times New Roman" w:hAnsi="Imprint MT Shadow" w:cs="Times New Roman"/>
      <w:b/>
      <w:bCs/>
      <w:color w:val="000080"/>
      <w:sz w:val="40"/>
    </w:rPr>
  </w:style>
  <w:style w:type="character" w:customStyle="1" w:styleId="Heading4Char">
    <w:name w:val="Heading 4 Char"/>
    <w:basedOn w:val="DefaultParagraphFont"/>
    <w:link w:val="Heading4"/>
    <w:rsid w:val="009E31FA"/>
    <w:rPr>
      <w:rFonts w:ascii="Times New Roman" w:eastAsia="Times New Roman" w:hAnsi="Times New Roman" w:cs="Times New Roman"/>
      <w:b/>
      <w:bCs/>
      <w:color w:val="0000FF"/>
    </w:rPr>
  </w:style>
  <w:style w:type="paragraph" w:styleId="BodyText">
    <w:name w:val="Body Text"/>
    <w:basedOn w:val="Normal"/>
    <w:link w:val="BodyTextChar"/>
    <w:semiHidden/>
    <w:rsid w:val="009E31FA"/>
    <w:pPr>
      <w:jc w:val="center"/>
    </w:pPr>
    <w:rPr>
      <w:rFonts w:ascii="Georgia" w:eastAsia="Times New Roman" w:hAnsi="Georgia" w:cs="Times New Roman"/>
      <w:color w:val="000080"/>
      <w:sz w:val="20"/>
    </w:rPr>
  </w:style>
  <w:style w:type="character" w:customStyle="1" w:styleId="BodyTextChar">
    <w:name w:val="Body Text Char"/>
    <w:basedOn w:val="DefaultParagraphFont"/>
    <w:link w:val="BodyText"/>
    <w:semiHidden/>
    <w:rsid w:val="009E31FA"/>
    <w:rPr>
      <w:rFonts w:ascii="Georgia" w:eastAsia="Times New Roman" w:hAnsi="Georgia" w:cs="Times New Roman"/>
      <w:color w:val="000080"/>
      <w:sz w:val="20"/>
    </w:rPr>
  </w:style>
  <w:style w:type="paragraph" w:styleId="BalloonText">
    <w:name w:val="Balloon Text"/>
    <w:basedOn w:val="Normal"/>
    <w:link w:val="BalloonTextChar"/>
    <w:uiPriority w:val="99"/>
    <w:semiHidden/>
    <w:unhideWhenUsed/>
    <w:rsid w:val="009E31FA"/>
    <w:rPr>
      <w:rFonts w:ascii="Tahoma" w:hAnsi="Tahoma" w:cs="Tahoma"/>
      <w:sz w:val="16"/>
      <w:szCs w:val="16"/>
    </w:rPr>
  </w:style>
  <w:style w:type="character" w:customStyle="1" w:styleId="BalloonTextChar">
    <w:name w:val="Balloon Text Char"/>
    <w:basedOn w:val="DefaultParagraphFont"/>
    <w:link w:val="BalloonText"/>
    <w:uiPriority w:val="99"/>
    <w:semiHidden/>
    <w:rsid w:val="009E31FA"/>
    <w:rPr>
      <w:rFonts w:ascii="Tahoma" w:hAnsi="Tahoma" w:cs="Tahoma"/>
      <w:sz w:val="16"/>
      <w:szCs w:val="16"/>
    </w:rPr>
  </w:style>
  <w:style w:type="paragraph" w:styleId="ListParagraph">
    <w:name w:val="List Paragraph"/>
    <w:basedOn w:val="Normal"/>
    <w:uiPriority w:val="34"/>
    <w:qFormat/>
    <w:rsid w:val="00582736"/>
    <w:pPr>
      <w:ind w:left="720"/>
      <w:contextualSpacing/>
    </w:pPr>
  </w:style>
  <w:style w:type="paragraph" w:styleId="Header">
    <w:name w:val="header"/>
    <w:basedOn w:val="Normal"/>
    <w:link w:val="HeaderChar"/>
    <w:uiPriority w:val="99"/>
    <w:unhideWhenUsed/>
    <w:rsid w:val="001C1EB0"/>
    <w:pPr>
      <w:tabs>
        <w:tab w:val="center" w:pos="4680"/>
        <w:tab w:val="right" w:pos="9360"/>
      </w:tabs>
    </w:pPr>
  </w:style>
  <w:style w:type="character" w:customStyle="1" w:styleId="HeaderChar">
    <w:name w:val="Header Char"/>
    <w:basedOn w:val="DefaultParagraphFont"/>
    <w:link w:val="Header"/>
    <w:uiPriority w:val="99"/>
    <w:rsid w:val="001C1EB0"/>
  </w:style>
  <w:style w:type="paragraph" w:styleId="Footer">
    <w:name w:val="footer"/>
    <w:basedOn w:val="Normal"/>
    <w:link w:val="FooterChar"/>
    <w:uiPriority w:val="99"/>
    <w:unhideWhenUsed/>
    <w:rsid w:val="001C1EB0"/>
    <w:pPr>
      <w:tabs>
        <w:tab w:val="center" w:pos="4680"/>
        <w:tab w:val="right" w:pos="9360"/>
      </w:tabs>
    </w:pPr>
  </w:style>
  <w:style w:type="character" w:customStyle="1" w:styleId="FooterChar">
    <w:name w:val="Footer Char"/>
    <w:basedOn w:val="DefaultParagraphFont"/>
    <w:link w:val="Footer"/>
    <w:uiPriority w:val="99"/>
    <w:rsid w:val="001C1E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211</Words>
  <Characters>1137</Characters>
  <Application>Microsoft Office Word</Application>
  <DocSecurity>0</DocSecurity>
  <Lines>21</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Terence Delehanty</dc:creator>
  <cp:lastModifiedBy>Terence Delehanty</cp:lastModifiedBy>
  <cp:revision>2</cp:revision>
  <dcterms:created xsi:type="dcterms:W3CDTF">2017-07-26T19:19:00Z</dcterms:created>
  <dcterms:modified xsi:type="dcterms:W3CDTF">2017-07-26T19:19:00Z</dcterms:modified>
</cp:coreProperties>
</file>